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CE" w:rsidRPr="00293E6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93E6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293E6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5D4C4C">
        <w:rPr>
          <w:rFonts w:ascii="Times New Roman" w:eastAsia="Calibri" w:hAnsi="Times New Roman" w:cs="Times New Roman"/>
          <w:b/>
          <w:sz w:val="28"/>
          <w:szCs w:val="28"/>
        </w:rPr>
        <w:t>Бабушкинский</w:t>
      </w:r>
      <w:r w:rsidR="00326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2653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B345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26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087E23" w:rsidRPr="00293E62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294A13" w:rsidRPr="00737991" w:rsidRDefault="00294A13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991" w:rsidRP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737991" w:rsidRP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•</w:t>
      </w:r>
      <w:r w:rsidRPr="00737991">
        <w:rPr>
          <w:rFonts w:ascii="Times New Roman" w:hAnsi="Times New Roman" w:cs="Times New Roman"/>
          <w:sz w:val="28"/>
          <w:szCs w:val="28"/>
        </w:rPr>
        <w:tab/>
        <w:t>обеспечение охраны ООПТ;</w:t>
      </w:r>
    </w:p>
    <w:p w:rsidR="00737991" w:rsidRP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•</w:t>
      </w:r>
      <w:r w:rsidRPr="00737991">
        <w:rPr>
          <w:rFonts w:ascii="Times New Roman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737991" w:rsidRP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•</w:t>
      </w:r>
      <w:r w:rsidRPr="00737991">
        <w:rPr>
          <w:rFonts w:ascii="Times New Roman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737991" w:rsidRPr="00737991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•</w:t>
      </w:r>
      <w:r w:rsidRPr="00737991">
        <w:rPr>
          <w:rFonts w:ascii="Times New Roman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2D138A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•</w:t>
      </w:r>
      <w:r w:rsidRPr="00737991">
        <w:rPr>
          <w:rFonts w:ascii="Times New Roman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737991" w:rsidRPr="00293E62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13EA" w:rsidRDefault="002D138A" w:rsidP="00D526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62">
        <w:rPr>
          <w:rFonts w:ascii="Times New Roman" w:eastAsia="Calibri" w:hAnsi="Times New Roman" w:cs="Times New Roman"/>
          <w:sz w:val="28"/>
          <w:szCs w:val="28"/>
        </w:rPr>
        <w:t>В</w:t>
      </w:r>
      <w:r w:rsidR="00BD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293E62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294A13" w:rsidRDefault="00294A13" w:rsidP="00D526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BE5" w:rsidRPr="00A51BE5" w:rsidRDefault="006C14B2" w:rsidP="00A51BE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>Бабушкинский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="00A51BE5" w:rsidRPr="00A51BE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A51BE5" w:rsidRPr="00A51BE5">
        <w:rPr>
          <w:rFonts w:ascii="Times New Roman" w:eastAsia="Calibri" w:hAnsi="Times New Roman" w:cs="Times New Roman"/>
          <w:sz w:val="28"/>
          <w:szCs w:val="28"/>
        </w:rPr>
        <w:t xml:space="preserve">асть </w:t>
      </w:r>
      <w:r w:rsidR="00A51BE5" w:rsidRPr="000B6253">
        <w:rPr>
          <w:rFonts w:ascii="Times New Roman" w:eastAsia="Calibri" w:hAnsi="Times New Roman" w:cs="Times New Roman"/>
          <w:sz w:val="28"/>
          <w:szCs w:val="28"/>
        </w:rPr>
        <w:t>ООПТ ПИП «Останкино» (на площади 54,15 га)</w:t>
      </w:r>
    </w:p>
    <w:p w:rsidR="006C14B2" w:rsidRPr="00293E62" w:rsidRDefault="006C14B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401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394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</w:p>
    <w:p w:rsidR="004A2401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A6703" w:rsidRPr="0085376E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70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указанной природной территории государственными </w:t>
      </w:r>
      <w:r w:rsidRPr="0085376E">
        <w:rPr>
          <w:rFonts w:ascii="Times New Roman" w:eastAsia="Calibri" w:hAnsi="Times New Roman" w:cs="Times New Roman"/>
          <w:sz w:val="28"/>
          <w:szCs w:val="28"/>
        </w:rPr>
        <w:t xml:space="preserve">инспекторами в области охраны окружающей среды было проведено: </w:t>
      </w:r>
      <w:r w:rsidR="0085376E" w:rsidRPr="0085376E">
        <w:rPr>
          <w:rFonts w:ascii="Times New Roman" w:eastAsia="Calibri" w:hAnsi="Times New Roman" w:cs="Times New Roman"/>
          <w:bCs/>
          <w:sz w:val="28"/>
          <w:szCs w:val="28"/>
        </w:rPr>
        <w:t>157 обходов, 29</w:t>
      </w:r>
      <w:r w:rsidRPr="0085376E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совместных патрулирований с ОМВД по району Бабушкинский, с сотрудниками ППС УВД по СВАО города Москвы, ОАТИ города Москвы</w:t>
      </w:r>
      <w:r w:rsidR="007F01DE">
        <w:rPr>
          <w:rFonts w:ascii="Times New Roman" w:eastAsia="Calibri" w:hAnsi="Times New Roman" w:cs="Times New Roman"/>
          <w:bCs/>
          <w:sz w:val="28"/>
          <w:szCs w:val="28"/>
        </w:rPr>
        <w:t xml:space="preserve"> (в 2020 году было проведено 154 обхода и 27 совместных патрулирований)</w:t>
      </w:r>
      <w:r w:rsidRPr="0085376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A6703" w:rsidRPr="0085376E" w:rsidRDefault="008B3451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376E">
        <w:rPr>
          <w:rFonts w:ascii="Times New Roman" w:eastAsia="Calibri" w:hAnsi="Times New Roman" w:cs="Times New Roman"/>
          <w:bCs/>
          <w:sz w:val="28"/>
          <w:szCs w:val="28"/>
        </w:rPr>
        <w:t>Возгораний в 2021</w:t>
      </w:r>
      <w:r w:rsidR="00DA6703" w:rsidRPr="0085376E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не зафиксировано.</w:t>
      </w:r>
    </w:p>
    <w:p w:rsidR="00DA6703" w:rsidRPr="00DA6703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76E">
        <w:rPr>
          <w:rFonts w:ascii="Times New Roman" w:hAnsi="Times New Roman" w:cs="Times New Roman"/>
          <w:sz w:val="28"/>
          <w:szCs w:val="28"/>
        </w:rPr>
        <w:t xml:space="preserve">По результатам патрулирования за нарушение установленных Правительством Москвы правил пожарной безопасности в отношении виновных лиц было составлено </w:t>
      </w:r>
      <w:r w:rsidR="0085376E" w:rsidRPr="0085376E">
        <w:rPr>
          <w:rFonts w:ascii="Times New Roman" w:hAnsi="Times New Roman" w:cs="Times New Roman"/>
          <w:sz w:val="28"/>
          <w:szCs w:val="28"/>
        </w:rPr>
        <w:t>7</w:t>
      </w:r>
      <w:r w:rsidRPr="0085376E">
        <w:rPr>
          <w:rFonts w:ascii="Times New Roman" w:hAnsi="Times New Roman" w:cs="Times New Roman"/>
          <w:sz w:val="28"/>
          <w:szCs w:val="28"/>
        </w:rPr>
        <w:t xml:space="preserve"> протоколов об</w:t>
      </w:r>
      <w:r w:rsidRPr="00DA6703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 по ч.2 ст.3.20 КоАП города Москвы</w:t>
      </w:r>
      <w:r w:rsidR="007F01DE">
        <w:rPr>
          <w:rFonts w:ascii="Times New Roman" w:hAnsi="Times New Roman" w:cs="Times New Roman"/>
          <w:sz w:val="28"/>
          <w:szCs w:val="28"/>
        </w:rPr>
        <w:t xml:space="preserve"> (в 2020 году таких протоколов было 9)</w:t>
      </w:r>
      <w:r w:rsidRPr="00DA6703">
        <w:rPr>
          <w:rFonts w:ascii="Times New Roman" w:hAnsi="Times New Roman" w:cs="Times New Roman"/>
          <w:sz w:val="28"/>
          <w:szCs w:val="28"/>
        </w:rPr>
        <w:t>.</w:t>
      </w:r>
    </w:p>
    <w:p w:rsidR="00DA6703" w:rsidRPr="00DA6703" w:rsidRDefault="00DA6703" w:rsidP="00DA67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703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профилактических мероприятий с гражданами (посетителями ООПТ) проводятся разъяснительные беседы о недопустимости нарушения природоохранного законодательства и нарушения правил пожарной безопасности, а </w:t>
      </w:r>
      <w:r w:rsidRPr="00DA67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именно использование мангала вне специально обустроенных площадок на территории ООПТ.</w:t>
      </w:r>
    </w:p>
    <w:p w:rsidR="00183EAC" w:rsidRPr="00623CE0" w:rsidRDefault="00183EAC" w:rsidP="00623C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0D09" w:rsidRPr="00F27A23" w:rsidRDefault="00600D09" w:rsidP="00600D0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Информация 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содержании и обслуживании территории</w:t>
      </w: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600D09" w:rsidRPr="00F27A23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D09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Работы по содержанию и благоустройству территорий осуществляются балансодержателями:</w:t>
      </w:r>
    </w:p>
    <w:p w:rsidR="00600D09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ГАУ города Москвы «Парк Яуза» (14 га);</w:t>
      </w:r>
    </w:p>
    <w:p w:rsidR="00600D09" w:rsidRPr="00F27A23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ГАУК города Москвы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ПКиО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«Бабушкинский» (40 га).</w:t>
      </w:r>
    </w:p>
    <w:p w:rsidR="00A51BE5" w:rsidRDefault="00A51BE5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183EAC" w:rsidRDefault="006C14B2" w:rsidP="00183EAC">
      <w:pPr>
        <w:pStyle w:val="a4"/>
        <w:numPr>
          <w:ilvl w:val="0"/>
          <w:numId w:val="29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В 20</w:t>
      </w:r>
      <w:r w:rsidR="008B3451">
        <w:rPr>
          <w:rFonts w:ascii="Times New Roman" w:hAnsi="Times New Roman" w:cs="Times New Roman"/>
          <w:sz w:val="28"/>
          <w:szCs w:val="28"/>
        </w:rPr>
        <w:t>21</w:t>
      </w:r>
      <w:r w:rsidRPr="000705B1">
        <w:rPr>
          <w:rFonts w:ascii="Times New Roman" w:hAnsi="Times New Roman" w:cs="Times New Roman"/>
          <w:sz w:val="28"/>
          <w:szCs w:val="28"/>
        </w:rPr>
        <w:t xml:space="preserve"> году в границах Бабушкинского района на территории долины реки Яуза (входит в состав ПИП «Останкино») проведено </w:t>
      </w:r>
      <w:r w:rsidR="00B30307">
        <w:rPr>
          <w:rFonts w:ascii="Times New Roman" w:hAnsi="Times New Roman" w:cs="Times New Roman"/>
          <w:sz w:val="28"/>
          <w:szCs w:val="28"/>
        </w:rPr>
        <w:t>6</w:t>
      </w:r>
      <w:r w:rsidR="000705B1" w:rsidRPr="000705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30307">
        <w:rPr>
          <w:rFonts w:ascii="Times New Roman" w:hAnsi="Times New Roman" w:cs="Times New Roman"/>
          <w:sz w:val="28"/>
          <w:szCs w:val="28"/>
        </w:rPr>
        <w:t>й</w:t>
      </w:r>
      <w:r w:rsidRPr="000705B1">
        <w:rPr>
          <w:rFonts w:ascii="Times New Roman" w:hAnsi="Times New Roman" w:cs="Times New Roman"/>
          <w:sz w:val="28"/>
          <w:szCs w:val="28"/>
        </w:rPr>
        <w:t xml:space="preserve"> с суммарным числом участников </w:t>
      </w:r>
      <w:r w:rsidR="00B30307">
        <w:rPr>
          <w:rFonts w:ascii="Times New Roman" w:hAnsi="Times New Roman" w:cs="Times New Roman"/>
          <w:sz w:val="28"/>
          <w:szCs w:val="28"/>
        </w:rPr>
        <w:t>120</w:t>
      </w:r>
      <w:r w:rsidRPr="000705B1">
        <w:rPr>
          <w:rFonts w:ascii="Times New Roman" w:hAnsi="Times New Roman" w:cs="Times New Roman"/>
          <w:sz w:val="28"/>
          <w:szCs w:val="28"/>
        </w:rPr>
        <w:t xml:space="preserve"> чел</w:t>
      </w:r>
      <w:r w:rsidR="000705B1" w:rsidRPr="000705B1">
        <w:rPr>
          <w:rFonts w:ascii="Times New Roman" w:hAnsi="Times New Roman" w:cs="Times New Roman"/>
          <w:sz w:val="28"/>
          <w:szCs w:val="28"/>
        </w:rPr>
        <w:t>овек</w:t>
      </w:r>
      <w:r w:rsidR="0017782D">
        <w:rPr>
          <w:rFonts w:ascii="Times New Roman" w:hAnsi="Times New Roman" w:cs="Times New Roman"/>
          <w:sz w:val="28"/>
          <w:szCs w:val="28"/>
        </w:rPr>
        <w:t xml:space="preserve"> (В 2020 году было проведено 4 мероприятия с участием 65 человек)</w:t>
      </w:r>
      <w:r w:rsidRPr="000705B1">
        <w:rPr>
          <w:rFonts w:ascii="Times New Roman" w:hAnsi="Times New Roman" w:cs="Times New Roman"/>
          <w:sz w:val="28"/>
          <w:szCs w:val="28"/>
        </w:rPr>
        <w:t>.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В долине реки Яузы проведены следующие мероприятия: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-природоо</w:t>
      </w:r>
      <w:r w:rsidR="000705B1" w:rsidRPr="000705B1">
        <w:rPr>
          <w:rFonts w:ascii="Times New Roman" w:hAnsi="Times New Roman" w:cs="Times New Roman"/>
          <w:sz w:val="28"/>
          <w:szCs w:val="28"/>
        </w:rPr>
        <w:t>хранная акция «Серая шейка</w:t>
      </w:r>
      <w:r w:rsidR="00B30307">
        <w:rPr>
          <w:rFonts w:ascii="Times New Roman" w:hAnsi="Times New Roman" w:cs="Times New Roman"/>
          <w:sz w:val="28"/>
          <w:szCs w:val="28"/>
        </w:rPr>
        <w:t>-2021</w:t>
      </w:r>
      <w:r w:rsidR="000705B1" w:rsidRPr="000705B1">
        <w:rPr>
          <w:rFonts w:ascii="Times New Roman" w:hAnsi="Times New Roman" w:cs="Times New Roman"/>
          <w:sz w:val="28"/>
          <w:szCs w:val="28"/>
        </w:rPr>
        <w:t>»</w:t>
      </w:r>
      <w:r w:rsidR="00C63E48">
        <w:rPr>
          <w:rFonts w:ascii="Times New Roman" w:hAnsi="Times New Roman" w:cs="Times New Roman"/>
          <w:sz w:val="28"/>
          <w:szCs w:val="28"/>
        </w:rPr>
        <w:t xml:space="preserve"> (</w:t>
      </w:r>
      <w:r w:rsidR="009D7CD6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C63E48">
        <w:rPr>
          <w:rFonts w:ascii="Times New Roman" w:hAnsi="Times New Roman" w:cs="Times New Roman"/>
          <w:sz w:val="28"/>
          <w:szCs w:val="28"/>
        </w:rPr>
        <w:t>зимний учет водоплавающих птиц</w:t>
      </w:r>
      <w:r w:rsidR="00296E1F">
        <w:rPr>
          <w:rFonts w:ascii="Times New Roman" w:hAnsi="Times New Roman" w:cs="Times New Roman"/>
          <w:sz w:val="28"/>
          <w:szCs w:val="28"/>
        </w:rPr>
        <w:t>, в ходе которого фиксируется количество водоплавающих, с целью передачи данных в Союз охраны птиц России</w:t>
      </w:r>
      <w:r w:rsidR="009D7CD6">
        <w:rPr>
          <w:rFonts w:ascii="Times New Roman" w:hAnsi="Times New Roman" w:cs="Times New Roman"/>
          <w:sz w:val="28"/>
          <w:szCs w:val="28"/>
        </w:rPr>
        <w:t>)</w:t>
      </w:r>
      <w:r w:rsidR="00C00EB1" w:rsidRPr="000705B1">
        <w:rPr>
          <w:rFonts w:ascii="Times New Roman" w:hAnsi="Times New Roman" w:cs="Times New Roman"/>
          <w:sz w:val="28"/>
          <w:szCs w:val="28"/>
        </w:rPr>
        <w:t>;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-эколого-</w:t>
      </w:r>
      <w:r w:rsidR="000705B1" w:rsidRPr="000705B1">
        <w:rPr>
          <w:rFonts w:ascii="Times New Roman" w:hAnsi="Times New Roman" w:cs="Times New Roman"/>
          <w:sz w:val="28"/>
          <w:szCs w:val="28"/>
        </w:rPr>
        <w:t>просветительски</w:t>
      </w:r>
      <w:r w:rsidR="00B30307">
        <w:rPr>
          <w:rFonts w:ascii="Times New Roman" w:hAnsi="Times New Roman" w:cs="Times New Roman"/>
          <w:sz w:val="28"/>
          <w:szCs w:val="28"/>
        </w:rPr>
        <w:t>е квесты «Такие разные птицы</w:t>
      </w:r>
      <w:r w:rsidR="000705B1" w:rsidRPr="000705B1">
        <w:rPr>
          <w:rFonts w:ascii="Times New Roman" w:hAnsi="Times New Roman" w:cs="Times New Roman"/>
          <w:sz w:val="28"/>
          <w:szCs w:val="28"/>
        </w:rPr>
        <w:t>»</w:t>
      </w:r>
      <w:r w:rsidR="004C5B6B">
        <w:rPr>
          <w:rFonts w:ascii="Times New Roman" w:hAnsi="Times New Roman" w:cs="Times New Roman"/>
          <w:sz w:val="28"/>
          <w:szCs w:val="28"/>
        </w:rPr>
        <w:t xml:space="preserve"> для всех желающих</w:t>
      </w:r>
      <w:r w:rsidR="00296E1F">
        <w:rPr>
          <w:rFonts w:ascii="Times New Roman" w:hAnsi="Times New Roman" w:cs="Times New Roman"/>
          <w:sz w:val="28"/>
          <w:szCs w:val="28"/>
        </w:rPr>
        <w:t xml:space="preserve"> (это коллективная игра-путешествие с элементами ориентирования на местности, включает в себя выполнение заданий, посвященных орнитологии)</w:t>
      </w:r>
      <w:r w:rsidRPr="000705B1">
        <w:rPr>
          <w:rFonts w:ascii="Times New Roman" w:hAnsi="Times New Roman" w:cs="Times New Roman"/>
          <w:sz w:val="28"/>
          <w:szCs w:val="28"/>
        </w:rPr>
        <w:t>;</w:t>
      </w:r>
    </w:p>
    <w:p w:rsidR="00A51BE5" w:rsidRDefault="009D7CD6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</w:t>
      </w:r>
      <w:r w:rsidR="00A51BE5" w:rsidRPr="000705B1">
        <w:rPr>
          <w:rFonts w:ascii="Times New Roman" w:hAnsi="Times New Roman" w:cs="Times New Roman"/>
          <w:sz w:val="28"/>
          <w:szCs w:val="28"/>
        </w:rPr>
        <w:t xml:space="preserve"> эколого-б</w:t>
      </w:r>
      <w:r w:rsidR="000705B1" w:rsidRPr="000705B1">
        <w:rPr>
          <w:rFonts w:ascii="Times New Roman" w:hAnsi="Times New Roman" w:cs="Times New Roman"/>
          <w:sz w:val="28"/>
          <w:szCs w:val="28"/>
        </w:rPr>
        <w:t>иологической тематики</w:t>
      </w:r>
      <w:r w:rsidR="004C5B6B">
        <w:rPr>
          <w:rFonts w:ascii="Times New Roman" w:hAnsi="Times New Roman" w:cs="Times New Roman"/>
          <w:sz w:val="28"/>
          <w:szCs w:val="28"/>
        </w:rPr>
        <w:t xml:space="preserve"> для посетителей подведомственной территории</w:t>
      </w:r>
      <w:r w:rsidR="00A51BE5" w:rsidRPr="000705B1">
        <w:rPr>
          <w:rFonts w:ascii="Times New Roman" w:hAnsi="Times New Roman" w:cs="Times New Roman"/>
          <w:sz w:val="28"/>
          <w:szCs w:val="28"/>
        </w:rPr>
        <w:t>: «</w:t>
      </w:r>
      <w:r w:rsidR="00B30307">
        <w:rPr>
          <w:rFonts w:ascii="Times New Roman" w:hAnsi="Times New Roman" w:cs="Times New Roman"/>
          <w:sz w:val="28"/>
          <w:szCs w:val="28"/>
        </w:rPr>
        <w:t>Синичкин день</w:t>
      </w:r>
      <w:r w:rsidR="000705B1" w:rsidRPr="000705B1">
        <w:rPr>
          <w:rFonts w:ascii="Times New Roman" w:hAnsi="Times New Roman" w:cs="Times New Roman"/>
          <w:sz w:val="28"/>
          <w:szCs w:val="28"/>
        </w:rPr>
        <w:t>», «Осенние изменения в природе»</w:t>
      </w:r>
      <w:r w:rsidR="00B30307">
        <w:rPr>
          <w:rFonts w:ascii="Times New Roman" w:hAnsi="Times New Roman" w:cs="Times New Roman"/>
          <w:sz w:val="28"/>
          <w:szCs w:val="28"/>
        </w:rPr>
        <w:t>;</w:t>
      </w:r>
    </w:p>
    <w:p w:rsidR="00CC3521" w:rsidRDefault="00CC3521" w:rsidP="009D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-эколого-просветительское мероприятие «Арт-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D7CD6">
        <w:rPr>
          <w:rFonts w:ascii="Times New Roman" w:hAnsi="Times New Roman" w:cs="Times New Roman"/>
          <w:sz w:val="28"/>
          <w:szCs w:val="28"/>
        </w:rPr>
        <w:t xml:space="preserve"> в рамках акции «Зеленые острова Москвы»</w:t>
      </w:r>
      <w:r w:rsidR="00296E1F">
        <w:rPr>
          <w:rFonts w:ascii="Times New Roman" w:hAnsi="Times New Roman" w:cs="Times New Roman"/>
          <w:sz w:val="28"/>
          <w:szCs w:val="28"/>
        </w:rPr>
        <w:t xml:space="preserve"> (мастер-класс по рисованию акварелью на природе)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307" w:rsidRDefault="00B30307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B6B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4C5B6B">
        <w:rPr>
          <w:rFonts w:ascii="Times New Roman" w:hAnsi="Times New Roman" w:cs="Times New Roman"/>
          <w:sz w:val="28"/>
          <w:szCs w:val="28"/>
        </w:rPr>
        <w:t xml:space="preserve">по рисованию </w:t>
      </w:r>
      <w:r>
        <w:rPr>
          <w:rFonts w:ascii="Times New Roman" w:hAnsi="Times New Roman" w:cs="Times New Roman"/>
          <w:sz w:val="28"/>
          <w:szCs w:val="28"/>
        </w:rPr>
        <w:t>«Зимняя открытка»</w:t>
      </w:r>
      <w:r w:rsidR="00296E1F">
        <w:rPr>
          <w:rFonts w:ascii="Times New Roman" w:hAnsi="Times New Roman" w:cs="Times New Roman"/>
          <w:sz w:val="28"/>
          <w:szCs w:val="28"/>
        </w:rPr>
        <w:t xml:space="preserve"> (изготовление открытки на природную тематику в технике «декупаж»</w:t>
      </w:r>
      <w:proofErr w:type="gramStart"/>
      <w:r w:rsidR="00296E1F">
        <w:rPr>
          <w:rFonts w:ascii="Times New Roman" w:hAnsi="Times New Roman" w:cs="Times New Roman"/>
          <w:sz w:val="28"/>
          <w:szCs w:val="28"/>
        </w:rPr>
        <w:t xml:space="preserve">) </w:t>
      </w:r>
      <w:r w:rsidR="009D7C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CD6" w:rsidRPr="000705B1" w:rsidRDefault="004C5B6B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2021 года начато</w:t>
      </w:r>
      <w:r w:rsidR="009D7CD6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 w:rsidR="00296E1F">
        <w:rPr>
          <w:rFonts w:ascii="Times New Roman" w:hAnsi="Times New Roman" w:cs="Times New Roman"/>
          <w:sz w:val="28"/>
          <w:szCs w:val="28"/>
        </w:rPr>
        <w:t>ГАУК г. Москвы «ПКИО «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Бабушкинский» (Сквер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проезду)</w:t>
      </w:r>
      <w:r w:rsidR="00296E1F">
        <w:rPr>
          <w:rFonts w:ascii="Times New Roman" w:hAnsi="Times New Roman" w:cs="Times New Roman"/>
          <w:sz w:val="28"/>
          <w:szCs w:val="28"/>
        </w:rPr>
        <w:t>. В рамках сотрудничества ежемесячно проводятся</w:t>
      </w:r>
      <w:r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3970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эколого-просветительски</w:t>
      </w:r>
      <w:r w:rsidR="003970E5">
        <w:rPr>
          <w:rFonts w:ascii="Times New Roman" w:hAnsi="Times New Roman" w:cs="Times New Roman"/>
          <w:sz w:val="28"/>
          <w:szCs w:val="28"/>
        </w:rPr>
        <w:t>е мероприятия: экскурсии, квесты,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0E5">
        <w:rPr>
          <w:rFonts w:ascii="Times New Roman" w:hAnsi="Times New Roman" w:cs="Times New Roman"/>
          <w:sz w:val="28"/>
          <w:szCs w:val="28"/>
        </w:rPr>
        <w:t>В 2021 году их посетило более 30 человек.</w:t>
      </w:r>
    </w:p>
    <w:p w:rsidR="00A7461C" w:rsidRPr="000705B1" w:rsidRDefault="00A51BE5" w:rsidP="00A746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B1">
        <w:rPr>
          <w:rFonts w:ascii="Times New Roman" w:eastAsia="Calibri" w:hAnsi="Times New Roman" w:cs="Times New Roman"/>
          <w:sz w:val="28"/>
          <w:szCs w:val="28"/>
        </w:rPr>
        <w:t>Э</w:t>
      </w:r>
      <w:r w:rsidR="00A7461C" w:rsidRPr="000705B1">
        <w:rPr>
          <w:rFonts w:ascii="Times New Roman" w:eastAsia="Calibri" w:hAnsi="Times New Roman" w:cs="Times New Roman"/>
          <w:sz w:val="28"/>
          <w:szCs w:val="28"/>
        </w:rPr>
        <w:t xml:space="preserve">колого-просветительская работа </w:t>
      </w:r>
      <w:r w:rsidR="000705B1" w:rsidRPr="000705B1">
        <w:rPr>
          <w:rFonts w:ascii="Times New Roman" w:eastAsia="Calibri" w:hAnsi="Times New Roman" w:cs="Times New Roman"/>
          <w:sz w:val="28"/>
          <w:szCs w:val="28"/>
        </w:rPr>
        <w:t xml:space="preserve">проводилась </w:t>
      </w:r>
      <w:r w:rsidR="00A7461C" w:rsidRPr="000705B1">
        <w:rPr>
          <w:rFonts w:ascii="Times New Roman" w:eastAsia="Calibri" w:hAnsi="Times New Roman" w:cs="Times New Roman"/>
          <w:sz w:val="28"/>
          <w:szCs w:val="28"/>
        </w:rPr>
        <w:t xml:space="preserve">с образовательным </w:t>
      </w:r>
      <w:r w:rsidR="000705B1" w:rsidRPr="000705B1">
        <w:rPr>
          <w:rFonts w:ascii="Times New Roman" w:eastAsia="Calibri" w:hAnsi="Times New Roman" w:cs="Times New Roman"/>
          <w:sz w:val="28"/>
          <w:szCs w:val="28"/>
        </w:rPr>
        <w:t xml:space="preserve">учреждением  </w:t>
      </w:r>
      <w:r w:rsidR="00D36A28">
        <w:rPr>
          <w:rFonts w:ascii="Times New Roman" w:eastAsia="Calibri" w:hAnsi="Times New Roman" w:cs="Times New Roman"/>
          <w:bCs/>
          <w:sz w:val="28"/>
          <w:szCs w:val="28"/>
        </w:rPr>
        <w:t xml:space="preserve">ГБОУ </w:t>
      </w:r>
      <w:r w:rsidR="00C63E48">
        <w:rPr>
          <w:rFonts w:ascii="Times New Roman" w:eastAsia="Calibri" w:hAnsi="Times New Roman" w:cs="Times New Roman"/>
          <w:bCs/>
          <w:sz w:val="28"/>
          <w:szCs w:val="28"/>
        </w:rPr>
        <w:t>г. Москвы «</w:t>
      </w:r>
      <w:r w:rsidR="00D36A28">
        <w:rPr>
          <w:rFonts w:ascii="Times New Roman" w:eastAsia="Calibri" w:hAnsi="Times New Roman" w:cs="Times New Roman"/>
          <w:bCs/>
          <w:sz w:val="28"/>
          <w:szCs w:val="28"/>
        </w:rPr>
        <w:t>Школа №</w:t>
      </w:r>
      <w:r w:rsidR="00C63E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5346" w:rsidRPr="000705B1">
        <w:rPr>
          <w:rFonts w:ascii="Times New Roman" w:eastAsia="Calibri" w:hAnsi="Times New Roman" w:cs="Times New Roman"/>
          <w:bCs/>
          <w:sz w:val="28"/>
          <w:szCs w:val="28"/>
        </w:rPr>
        <w:t>1095</w:t>
      </w:r>
      <w:r w:rsidR="00C63E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25346" w:rsidRPr="000705B1">
        <w:rPr>
          <w:rFonts w:ascii="Times New Roman" w:eastAsia="Calibri" w:hAnsi="Times New Roman" w:cs="Times New Roman"/>
          <w:bCs/>
          <w:sz w:val="28"/>
          <w:szCs w:val="28"/>
        </w:rPr>
        <w:t xml:space="preserve"> ДО 1</w:t>
      </w:r>
      <w:r w:rsidR="00B3030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C5B6B">
        <w:rPr>
          <w:rFonts w:ascii="Times New Roman" w:eastAsia="Calibri" w:hAnsi="Times New Roman" w:cs="Times New Roman"/>
          <w:bCs/>
          <w:sz w:val="28"/>
          <w:szCs w:val="28"/>
        </w:rPr>
        <w:t xml:space="preserve"> На базе школы проведено эколого-тематическое занятие «День птиц». </w:t>
      </w:r>
    </w:p>
    <w:p w:rsidR="000705B1" w:rsidRPr="000705B1" w:rsidRDefault="000705B1" w:rsidP="0007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эпидемиологической обстановкой в 202</w:t>
      </w:r>
      <w:r w:rsidR="00B30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эколого-просветительское взаимодействие осуществлялось дистанционно, путем размещения публикаций эколого-просветительского характера в социальных сетях Дирекции</w:t>
      </w:r>
      <w:r w:rsidRPr="00070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C63E48" w:rsidRPr="00C63E48">
        <w:rPr>
          <w:rFonts w:ascii="Times New Roman" w:hAnsi="Times New Roman" w:cs="Times New Roman"/>
          <w:sz w:val="28"/>
          <w:szCs w:val="28"/>
        </w:rPr>
        <w:t xml:space="preserve"> </w:t>
      </w:r>
      <w:r w:rsidR="00C63E48" w:rsidRPr="00F1115D">
        <w:rPr>
          <w:rFonts w:ascii="Times New Roman" w:hAnsi="Times New Roman" w:cs="Times New Roman"/>
          <w:sz w:val="28"/>
          <w:szCs w:val="28"/>
        </w:rPr>
        <w:t xml:space="preserve">В </w:t>
      </w:r>
      <w:r w:rsidR="00C63E4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63E48" w:rsidRPr="00C63E48">
        <w:rPr>
          <w:rFonts w:ascii="Times New Roman" w:hAnsi="Times New Roman" w:cs="Times New Roman"/>
          <w:sz w:val="28"/>
          <w:szCs w:val="28"/>
        </w:rPr>
        <w:t xml:space="preserve">онлайн-проекта </w:t>
      </w:r>
      <w:proofErr w:type="spellStart"/>
      <w:r w:rsidR="00C63E48" w:rsidRPr="00C63E48">
        <w:rPr>
          <w:rFonts w:ascii="Times New Roman" w:hAnsi="Times New Roman" w:cs="Times New Roman"/>
          <w:sz w:val="28"/>
          <w:szCs w:val="28"/>
        </w:rPr>
        <w:t>Мосприроды</w:t>
      </w:r>
      <w:proofErr w:type="spellEnd"/>
      <w:r w:rsidR="00C63E48" w:rsidRPr="00C63E48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="00C63E48" w:rsidRPr="00C63E48">
        <w:rPr>
          <w:rFonts w:ascii="Times New Roman" w:hAnsi="Times New Roman" w:cs="Times New Roman"/>
          <w:sz w:val="28"/>
          <w:szCs w:val="28"/>
        </w:rPr>
        <w:t>Природа_на_удалёнке</w:t>
      </w:r>
      <w:proofErr w:type="spellEnd"/>
      <w:r w:rsidR="00C63E48" w:rsidRPr="00C63E48">
        <w:rPr>
          <w:rFonts w:ascii="Times New Roman" w:hAnsi="Times New Roman" w:cs="Times New Roman"/>
          <w:sz w:val="28"/>
          <w:szCs w:val="28"/>
        </w:rPr>
        <w:t xml:space="preserve">» сотрудниками отдела было разработано и организованно в дистанционном и онлайн- форматах 172 онлайн-активности с </w:t>
      </w:r>
      <w:proofErr w:type="gramStart"/>
      <w:r w:rsidR="00C63E48" w:rsidRPr="00C63E48">
        <w:rPr>
          <w:rFonts w:ascii="Times New Roman" w:hAnsi="Times New Roman" w:cs="Times New Roman"/>
          <w:sz w:val="28"/>
          <w:szCs w:val="28"/>
        </w:rPr>
        <w:t>охватом  более</w:t>
      </w:r>
      <w:proofErr w:type="gramEnd"/>
      <w:r w:rsidR="00C63E48" w:rsidRPr="00C63E48">
        <w:rPr>
          <w:rFonts w:ascii="Times New Roman" w:hAnsi="Times New Roman" w:cs="Times New Roman"/>
          <w:sz w:val="28"/>
          <w:szCs w:val="28"/>
        </w:rPr>
        <w:t xml:space="preserve"> 35</w:t>
      </w:r>
      <w:r w:rsidR="0017782D">
        <w:rPr>
          <w:rFonts w:ascii="Times New Roman" w:hAnsi="Times New Roman" w:cs="Times New Roman"/>
          <w:sz w:val="28"/>
          <w:szCs w:val="28"/>
        </w:rPr>
        <w:t xml:space="preserve"> 0</w:t>
      </w:r>
      <w:r w:rsidR="00C63E48" w:rsidRPr="00C63E48">
        <w:rPr>
          <w:rFonts w:ascii="Times New Roman" w:hAnsi="Times New Roman" w:cs="Times New Roman"/>
          <w:sz w:val="28"/>
          <w:szCs w:val="28"/>
        </w:rPr>
        <w:t>00</w:t>
      </w:r>
      <w:r w:rsidR="00C63E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782D">
        <w:rPr>
          <w:rFonts w:ascii="Times New Roman" w:hAnsi="Times New Roman" w:cs="Times New Roman"/>
          <w:sz w:val="28"/>
          <w:szCs w:val="28"/>
        </w:rPr>
        <w:t xml:space="preserve"> (в 2020 году было проведено 95 онлайн мероприятий с охватом около 30 000 человек). В социальных сетях размещались</w:t>
      </w:r>
      <w:r w:rsidR="00C63E48">
        <w:rPr>
          <w:rFonts w:ascii="Times New Roman" w:hAnsi="Times New Roman" w:cs="Times New Roman"/>
          <w:sz w:val="28"/>
          <w:szCs w:val="28"/>
        </w:rPr>
        <w:t xml:space="preserve"> тематические занятия, творческие мастер-классы, викторины, фото- и видео-заметки о животном и растительном мире подведомственных природных территорий.</w:t>
      </w:r>
      <w:r w:rsidR="00C63E48" w:rsidRPr="00C63E48">
        <w:t xml:space="preserve"> </w:t>
      </w:r>
    </w:p>
    <w:p w:rsidR="006C14B2" w:rsidRDefault="00D36A28" w:rsidP="00B30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Учащиеся школ </w:t>
      </w:r>
      <w:r w:rsidR="00837F54">
        <w:rPr>
          <w:rFonts w:ascii="Times New Roman" w:eastAsia="Calibri" w:hAnsi="Times New Roman" w:cs="Times New Roman"/>
          <w:sz w:val="28"/>
          <w:szCs w:val="28"/>
        </w:rPr>
        <w:t xml:space="preserve">Бабушкинского района активно участвуют в творческих конкурсах, проводимых Дирекцией. Среди участников конкурса «Поделка с </w:t>
      </w:r>
      <w:r w:rsidR="00837F54">
        <w:rPr>
          <w:rFonts w:ascii="Times New Roman" w:eastAsia="Calibri" w:hAnsi="Times New Roman" w:cs="Times New Roman"/>
          <w:sz w:val="28"/>
          <w:szCs w:val="28"/>
        </w:rPr>
        <w:lastRenderedPageBreak/>
        <w:t>любовью к природе» 7 человек – учащиеся ГБОУ г. Москвы «Школа № 1558</w:t>
      </w:r>
      <w:r w:rsidR="00DF6C64">
        <w:rPr>
          <w:rFonts w:ascii="Times New Roman" w:eastAsia="Calibri" w:hAnsi="Times New Roman" w:cs="Times New Roman"/>
          <w:sz w:val="28"/>
          <w:szCs w:val="28"/>
        </w:rPr>
        <w:t xml:space="preserve"> имени Росалии де Кастро</w:t>
      </w:r>
      <w:r w:rsidR="00837F54">
        <w:rPr>
          <w:rFonts w:ascii="Times New Roman" w:eastAsia="Calibri" w:hAnsi="Times New Roman" w:cs="Times New Roman"/>
          <w:sz w:val="28"/>
          <w:szCs w:val="28"/>
        </w:rPr>
        <w:t xml:space="preserve">», 3 человека – учащиеся  ГБОУ г. Москвы «Школа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83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1095</w:t>
      </w:r>
      <w:r w:rsidR="00837F54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296E1F">
        <w:rPr>
          <w:rFonts w:ascii="Times New Roman" w:eastAsia="Calibri" w:hAnsi="Times New Roman" w:cs="Times New Roman"/>
          <w:sz w:val="28"/>
          <w:szCs w:val="28"/>
        </w:rPr>
        <w:br/>
      </w:r>
      <w:r w:rsidR="00837F54">
        <w:rPr>
          <w:rFonts w:ascii="Times New Roman" w:eastAsia="Calibri" w:hAnsi="Times New Roman" w:cs="Times New Roman"/>
          <w:sz w:val="28"/>
          <w:szCs w:val="28"/>
        </w:rPr>
        <w:t>1 участник – из ГБОУ г. Москвы «Школа № 281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3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C64"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="00FC30CB">
        <w:rPr>
          <w:rFonts w:ascii="Times New Roman" w:eastAsia="Calibri" w:hAnsi="Times New Roman" w:cs="Times New Roman"/>
          <w:sz w:val="28"/>
          <w:szCs w:val="28"/>
        </w:rPr>
        <w:t xml:space="preserve"> ГБОУ г. Москвы «Школа № 1095»</w:t>
      </w:r>
      <w:r w:rsidR="00DF6C64">
        <w:rPr>
          <w:rFonts w:ascii="Times New Roman" w:eastAsia="Calibri" w:hAnsi="Times New Roman" w:cs="Times New Roman"/>
          <w:sz w:val="28"/>
          <w:szCs w:val="28"/>
        </w:rPr>
        <w:t xml:space="preserve"> стала одной из победителей конкурса</w:t>
      </w:r>
      <w:r w:rsidR="00FC3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C64">
        <w:rPr>
          <w:rFonts w:ascii="Times New Roman" w:eastAsia="Calibri" w:hAnsi="Times New Roman" w:cs="Times New Roman"/>
          <w:sz w:val="28"/>
          <w:szCs w:val="28"/>
        </w:rPr>
        <w:t>В творческом конкурсе альтернативных новогодних елей «Арт-Ель 2021» приняли участие 36 учащихся ГБОУ г. Москвы «Школа № 1558</w:t>
      </w:r>
      <w:r w:rsidR="00DF6C64" w:rsidRPr="00DF6C64">
        <w:t xml:space="preserve"> </w:t>
      </w:r>
      <w:r w:rsidR="00DF6C64" w:rsidRPr="00DF6C64">
        <w:rPr>
          <w:rFonts w:ascii="Times New Roman" w:eastAsia="Calibri" w:hAnsi="Times New Roman" w:cs="Times New Roman"/>
          <w:sz w:val="28"/>
          <w:szCs w:val="28"/>
        </w:rPr>
        <w:t>имени Росалии де Кастро</w:t>
      </w:r>
      <w:r w:rsidR="00DF6C64">
        <w:rPr>
          <w:rFonts w:ascii="Times New Roman" w:eastAsia="Calibri" w:hAnsi="Times New Roman" w:cs="Times New Roman"/>
          <w:sz w:val="28"/>
          <w:szCs w:val="28"/>
        </w:rPr>
        <w:t>», среди них 4 победителя. В творческом конкурсе «Весна идет, весне дорогу» приняли участие 28 учащихся ГБОУ г. Москвы «Школа № 1558</w:t>
      </w:r>
      <w:r w:rsidR="00DF6C64" w:rsidRPr="00DF6C64">
        <w:t xml:space="preserve"> </w:t>
      </w:r>
      <w:r w:rsidR="00DF6C64" w:rsidRPr="00DF6C64">
        <w:rPr>
          <w:rFonts w:ascii="Times New Roman" w:eastAsia="Calibri" w:hAnsi="Times New Roman" w:cs="Times New Roman"/>
          <w:sz w:val="28"/>
          <w:szCs w:val="28"/>
        </w:rPr>
        <w:t>имени Росалии де Кастро</w:t>
      </w:r>
      <w:r w:rsidR="00DF6C64">
        <w:rPr>
          <w:rFonts w:ascii="Times New Roman" w:eastAsia="Calibri" w:hAnsi="Times New Roman" w:cs="Times New Roman"/>
          <w:sz w:val="28"/>
          <w:szCs w:val="28"/>
        </w:rPr>
        <w:t>», среди них 1 победитель.</w:t>
      </w:r>
      <w:r w:rsidR="00C6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C64" w:rsidRDefault="00DF6C64" w:rsidP="00C63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сравнения за 2020 год в творческих конкурсах, проводимых Дирекцией, приняли участие 12 учащихся ГБОУ г. Москвы «Школа № 1558</w:t>
      </w:r>
      <w:r w:rsidR="00C63E48" w:rsidRPr="00C63E48">
        <w:t xml:space="preserve"> </w:t>
      </w:r>
      <w:r w:rsidR="00C63E48" w:rsidRPr="00C63E48">
        <w:rPr>
          <w:rFonts w:ascii="Times New Roman" w:eastAsia="Calibri" w:hAnsi="Times New Roman" w:cs="Times New Roman"/>
          <w:sz w:val="28"/>
          <w:szCs w:val="28"/>
        </w:rPr>
        <w:t>имени Росалии де Кастро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EAC" w:rsidRDefault="00183EAC" w:rsidP="0018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БИОЛОГИЧЕСКОГО РАЗНООБРАЗИЯ</w:t>
      </w:r>
    </w:p>
    <w:p w:rsidR="00C00EB1" w:rsidRPr="00183EAC" w:rsidRDefault="00C00EB1" w:rsidP="00183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EAC" w:rsidRP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C00EB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ены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маршрутные учеты редких видов растений и животных. На территории произрастают «краснокнижные» виды: ирис желтый, медуница неясная, подснежник белоснежный (садовая форма), пролеска сибирская,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нивянник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обыкновенный, колокольчик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крапиволистный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83EAC" w:rsidRDefault="000B40EF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долине реки Яузы </w:t>
      </w:r>
      <w:r w:rsidR="00183EAC"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были отмечены редкие для Москвы виды животных: свиязь, мандаринка, красноголовый нырок, </w:t>
      </w:r>
      <w:r w:rsidR="00183EAC">
        <w:rPr>
          <w:rFonts w:ascii="Times New Roman" w:eastAsia="Calibri" w:hAnsi="Times New Roman" w:cs="Times New Roman"/>
          <w:bCs/>
          <w:sz w:val="28"/>
          <w:szCs w:val="28"/>
        </w:rPr>
        <w:t xml:space="preserve">камышница, </w:t>
      </w:r>
      <w:r w:rsidR="00183EAC"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озерная чайка, речная крачка, сизая чайка, снегирь обыкновенный, </w:t>
      </w:r>
      <w:r w:rsidR="00183EAC">
        <w:rPr>
          <w:rFonts w:ascii="Times New Roman" w:eastAsia="Calibri" w:hAnsi="Times New Roman" w:cs="Times New Roman"/>
          <w:bCs/>
          <w:sz w:val="28"/>
          <w:szCs w:val="28"/>
        </w:rPr>
        <w:t xml:space="preserve">соловей восточный, </w:t>
      </w:r>
      <w:r w:rsidR="00183EAC"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бобр речной, красотка блестящая. </w:t>
      </w:r>
    </w:p>
    <w:p w:rsidR="004C5B6B" w:rsidRPr="00183EAC" w:rsidRDefault="00296E1F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Утка м</w:t>
      </w:r>
      <w:r w:rsidR="004C5B6B">
        <w:rPr>
          <w:rFonts w:ascii="Times New Roman" w:eastAsia="Calibri" w:hAnsi="Times New Roman" w:cs="Times New Roman"/>
          <w:bCs/>
          <w:sz w:val="28"/>
          <w:szCs w:val="28"/>
        </w:rPr>
        <w:t>андаринка занесена в Красную книгу России</w:t>
      </w:r>
      <w:r w:rsidR="000B40E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это очень редкий </w:t>
      </w:r>
      <w:r w:rsidR="003970E5">
        <w:rPr>
          <w:rFonts w:ascii="Times New Roman" w:eastAsia="Calibri" w:hAnsi="Times New Roman" w:cs="Times New Roman"/>
          <w:bCs/>
          <w:sz w:val="28"/>
          <w:szCs w:val="28"/>
        </w:rPr>
        <w:t xml:space="preserve">и необычный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 Москвы вид. В</w:t>
      </w:r>
      <w:r w:rsidR="0096394F">
        <w:rPr>
          <w:rFonts w:ascii="Times New Roman" w:eastAsia="Calibri" w:hAnsi="Times New Roman" w:cs="Times New Roman"/>
          <w:bCs/>
          <w:sz w:val="28"/>
          <w:szCs w:val="28"/>
        </w:rPr>
        <w:t xml:space="preserve"> пойме реки Яузы </w:t>
      </w:r>
      <w:r w:rsidR="000B40EF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вид </w:t>
      </w:r>
      <w:r w:rsidR="005D19A4">
        <w:rPr>
          <w:rFonts w:ascii="Times New Roman" w:eastAsia="Calibri" w:hAnsi="Times New Roman" w:cs="Times New Roman"/>
          <w:bCs/>
          <w:sz w:val="28"/>
          <w:szCs w:val="28"/>
        </w:rPr>
        <w:t>стабильно фиксируется</w:t>
      </w:r>
      <w:r w:rsidR="000B40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9A4">
        <w:rPr>
          <w:rFonts w:ascii="Times New Roman" w:eastAsia="Calibri" w:hAnsi="Times New Roman" w:cs="Times New Roman"/>
          <w:bCs/>
          <w:sz w:val="28"/>
          <w:szCs w:val="28"/>
        </w:rPr>
        <w:t>в холодное</w:t>
      </w:r>
      <w:r w:rsidR="000B40EF">
        <w:rPr>
          <w:rFonts w:ascii="Times New Roman" w:eastAsia="Calibri" w:hAnsi="Times New Roman" w:cs="Times New Roman"/>
          <w:bCs/>
          <w:sz w:val="28"/>
          <w:szCs w:val="28"/>
        </w:rPr>
        <w:t xml:space="preserve"> время года</w:t>
      </w:r>
      <w:r w:rsidR="005D19A4">
        <w:rPr>
          <w:rFonts w:ascii="Times New Roman" w:eastAsia="Calibri" w:hAnsi="Times New Roman" w:cs="Times New Roman"/>
          <w:bCs/>
          <w:sz w:val="28"/>
          <w:szCs w:val="28"/>
        </w:rPr>
        <w:t>, что говорит о наличии хорошей кормовой базы в зимний период и благоприятно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й экологической ситуации</w:t>
      </w:r>
      <w:r w:rsidR="005D19A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подведомственной территории, расположенной в районе Бабушкинский, можно сделать вывод, что экологическая ситуация в районе в целом благополучная – популяции редких и «краснокнижных» видов, которые наиболее чувствительны к изменению среды, находятся в стабильном состоянии.</w:t>
      </w:r>
    </w:p>
    <w:p w:rsidR="000C56CD" w:rsidRDefault="000C56CD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13" w:rsidRDefault="00294A13" w:rsidP="000C56C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13" w:rsidRDefault="00294A13" w:rsidP="000C56C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13" w:rsidRPr="00294A13" w:rsidRDefault="00294A13" w:rsidP="00294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4A13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 Ф.Ю. </w:t>
      </w:r>
      <w:proofErr w:type="spellStart"/>
      <w:r w:rsidRPr="00294A13">
        <w:rPr>
          <w:rFonts w:ascii="Times New Roman" w:eastAsia="Calibri" w:hAnsi="Times New Roman" w:cs="Times New Roman"/>
          <w:b/>
          <w:sz w:val="28"/>
          <w:szCs w:val="28"/>
        </w:rPr>
        <w:t>Лолаева</w:t>
      </w:r>
      <w:proofErr w:type="spellEnd"/>
    </w:p>
    <w:p w:rsidR="000C56CD" w:rsidRPr="0046691C" w:rsidRDefault="000C56CD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C56CD" w:rsidRPr="0046691C" w:rsidSect="00A323D9"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BD3FC1"/>
    <w:multiLevelType w:val="hybridMultilevel"/>
    <w:tmpl w:val="4D3A00DA"/>
    <w:lvl w:ilvl="0" w:tplc="A0A41B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E8233E"/>
    <w:multiLevelType w:val="hybridMultilevel"/>
    <w:tmpl w:val="66401C4A"/>
    <w:lvl w:ilvl="0" w:tplc="A77A6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B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E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B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F50015"/>
    <w:multiLevelType w:val="hybridMultilevel"/>
    <w:tmpl w:val="02C216E8"/>
    <w:lvl w:ilvl="0" w:tplc="8FC292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B"/>
    <w:rsid w:val="000232BE"/>
    <w:rsid w:val="00026A8A"/>
    <w:rsid w:val="00031AE1"/>
    <w:rsid w:val="00041FBE"/>
    <w:rsid w:val="00047D3A"/>
    <w:rsid w:val="000705B1"/>
    <w:rsid w:val="0007567E"/>
    <w:rsid w:val="00076961"/>
    <w:rsid w:val="00087E23"/>
    <w:rsid w:val="000A751A"/>
    <w:rsid w:val="000B30A0"/>
    <w:rsid w:val="000B40EF"/>
    <w:rsid w:val="000B6253"/>
    <w:rsid w:val="000C56CD"/>
    <w:rsid w:val="00124AF1"/>
    <w:rsid w:val="0013495E"/>
    <w:rsid w:val="00156366"/>
    <w:rsid w:val="0016766D"/>
    <w:rsid w:val="0017782D"/>
    <w:rsid w:val="001833BA"/>
    <w:rsid w:val="00183EAC"/>
    <w:rsid w:val="00184DAC"/>
    <w:rsid w:val="00196781"/>
    <w:rsid w:val="001A231B"/>
    <w:rsid w:val="001C39A6"/>
    <w:rsid w:val="002125ED"/>
    <w:rsid w:val="00225D7E"/>
    <w:rsid w:val="002266BD"/>
    <w:rsid w:val="00232BF7"/>
    <w:rsid w:val="00240B0D"/>
    <w:rsid w:val="002619FA"/>
    <w:rsid w:val="00262704"/>
    <w:rsid w:val="00270DC0"/>
    <w:rsid w:val="00293E62"/>
    <w:rsid w:val="00294A13"/>
    <w:rsid w:val="00296E1F"/>
    <w:rsid w:val="002A1D81"/>
    <w:rsid w:val="002C5811"/>
    <w:rsid w:val="002D138A"/>
    <w:rsid w:val="002E40C0"/>
    <w:rsid w:val="002F30EB"/>
    <w:rsid w:val="002F4907"/>
    <w:rsid w:val="0032382D"/>
    <w:rsid w:val="00326534"/>
    <w:rsid w:val="003436C1"/>
    <w:rsid w:val="00353C76"/>
    <w:rsid w:val="00354ACB"/>
    <w:rsid w:val="00371932"/>
    <w:rsid w:val="00375A66"/>
    <w:rsid w:val="00394AB8"/>
    <w:rsid w:val="003970E5"/>
    <w:rsid w:val="003A6076"/>
    <w:rsid w:val="003B6E0F"/>
    <w:rsid w:val="003F3013"/>
    <w:rsid w:val="00415BC6"/>
    <w:rsid w:val="0046691C"/>
    <w:rsid w:val="00471584"/>
    <w:rsid w:val="00481A9D"/>
    <w:rsid w:val="00485382"/>
    <w:rsid w:val="00494F80"/>
    <w:rsid w:val="004A2401"/>
    <w:rsid w:val="004B1401"/>
    <w:rsid w:val="004C5B6B"/>
    <w:rsid w:val="004F77DB"/>
    <w:rsid w:val="00506519"/>
    <w:rsid w:val="00510B5F"/>
    <w:rsid w:val="00512A39"/>
    <w:rsid w:val="00520D78"/>
    <w:rsid w:val="00527ADC"/>
    <w:rsid w:val="00533311"/>
    <w:rsid w:val="005565A5"/>
    <w:rsid w:val="00571342"/>
    <w:rsid w:val="005D07F0"/>
    <w:rsid w:val="005D19A4"/>
    <w:rsid w:val="005D4C4C"/>
    <w:rsid w:val="005D6232"/>
    <w:rsid w:val="005F2057"/>
    <w:rsid w:val="005F236C"/>
    <w:rsid w:val="00600D09"/>
    <w:rsid w:val="00623CE0"/>
    <w:rsid w:val="00630213"/>
    <w:rsid w:val="0064709A"/>
    <w:rsid w:val="00660C3A"/>
    <w:rsid w:val="00661920"/>
    <w:rsid w:val="006A13EA"/>
    <w:rsid w:val="006A1FC7"/>
    <w:rsid w:val="006A284F"/>
    <w:rsid w:val="006C062D"/>
    <w:rsid w:val="006C14B2"/>
    <w:rsid w:val="006D0B40"/>
    <w:rsid w:val="006E4006"/>
    <w:rsid w:val="006E7B77"/>
    <w:rsid w:val="006F71C0"/>
    <w:rsid w:val="007156D9"/>
    <w:rsid w:val="00737991"/>
    <w:rsid w:val="00761B50"/>
    <w:rsid w:val="0077128B"/>
    <w:rsid w:val="00774752"/>
    <w:rsid w:val="007924A7"/>
    <w:rsid w:val="007E030F"/>
    <w:rsid w:val="007F01DE"/>
    <w:rsid w:val="007F4BFA"/>
    <w:rsid w:val="00815C16"/>
    <w:rsid w:val="00816331"/>
    <w:rsid w:val="00820124"/>
    <w:rsid w:val="00837F54"/>
    <w:rsid w:val="00842423"/>
    <w:rsid w:val="00850805"/>
    <w:rsid w:val="0085376E"/>
    <w:rsid w:val="00864EE2"/>
    <w:rsid w:val="008655B7"/>
    <w:rsid w:val="00874EC3"/>
    <w:rsid w:val="008B209E"/>
    <w:rsid w:val="008B3451"/>
    <w:rsid w:val="008C36E4"/>
    <w:rsid w:val="009140FE"/>
    <w:rsid w:val="0092182E"/>
    <w:rsid w:val="009235A3"/>
    <w:rsid w:val="009259BE"/>
    <w:rsid w:val="00961102"/>
    <w:rsid w:val="0096394F"/>
    <w:rsid w:val="00984421"/>
    <w:rsid w:val="00996035"/>
    <w:rsid w:val="009A23AB"/>
    <w:rsid w:val="009D0397"/>
    <w:rsid w:val="009D7CD6"/>
    <w:rsid w:val="00A25C5D"/>
    <w:rsid w:val="00A323D9"/>
    <w:rsid w:val="00A51BE5"/>
    <w:rsid w:val="00A54067"/>
    <w:rsid w:val="00A6624E"/>
    <w:rsid w:val="00A7461C"/>
    <w:rsid w:val="00A81BCE"/>
    <w:rsid w:val="00A84405"/>
    <w:rsid w:val="00A968B5"/>
    <w:rsid w:val="00AA2B3E"/>
    <w:rsid w:val="00AC6D84"/>
    <w:rsid w:val="00AF0635"/>
    <w:rsid w:val="00AF0BB8"/>
    <w:rsid w:val="00B01F6F"/>
    <w:rsid w:val="00B04844"/>
    <w:rsid w:val="00B0672B"/>
    <w:rsid w:val="00B30307"/>
    <w:rsid w:val="00B30C78"/>
    <w:rsid w:val="00B4007C"/>
    <w:rsid w:val="00B507DF"/>
    <w:rsid w:val="00B64D72"/>
    <w:rsid w:val="00BA4548"/>
    <w:rsid w:val="00BB75F0"/>
    <w:rsid w:val="00BD0634"/>
    <w:rsid w:val="00BE0C48"/>
    <w:rsid w:val="00C00EB1"/>
    <w:rsid w:val="00C25346"/>
    <w:rsid w:val="00C40779"/>
    <w:rsid w:val="00C63E48"/>
    <w:rsid w:val="00C73C66"/>
    <w:rsid w:val="00C84546"/>
    <w:rsid w:val="00C94FAF"/>
    <w:rsid w:val="00CC3521"/>
    <w:rsid w:val="00CE6B33"/>
    <w:rsid w:val="00D3239E"/>
    <w:rsid w:val="00D361C8"/>
    <w:rsid w:val="00D36A28"/>
    <w:rsid w:val="00D378E7"/>
    <w:rsid w:val="00D5267F"/>
    <w:rsid w:val="00D5482A"/>
    <w:rsid w:val="00D66F1D"/>
    <w:rsid w:val="00DA4077"/>
    <w:rsid w:val="00DA6703"/>
    <w:rsid w:val="00DB1615"/>
    <w:rsid w:val="00DC3050"/>
    <w:rsid w:val="00DD17AD"/>
    <w:rsid w:val="00DF6C64"/>
    <w:rsid w:val="00E22A08"/>
    <w:rsid w:val="00E2415F"/>
    <w:rsid w:val="00E55AF9"/>
    <w:rsid w:val="00ED236F"/>
    <w:rsid w:val="00EE2CD4"/>
    <w:rsid w:val="00EE7C78"/>
    <w:rsid w:val="00F0331A"/>
    <w:rsid w:val="00F1441D"/>
    <w:rsid w:val="00F15C45"/>
    <w:rsid w:val="00F53B00"/>
    <w:rsid w:val="00F9284F"/>
    <w:rsid w:val="00FC2B1E"/>
    <w:rsid w:val="00FC30CB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04DA-3F74-4F8B-9B8D-1BDFD6C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2022-03-09T09:32:00Z</cp:lastPrinted>
  <dcterms:created xsi:type="dcterms:W3CDTF">2022-03-10T10:45:00Z</dcterms:created>
  <dcterms:modified xsi:type="dcterms:W3CDTF">2022-03-10T10:45:00Z</dcterms:modified>
</cp:coreProperties>
</file>